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D" w:rsidRDefault="00D23F34" w:rsidP="00D23F34">
      <w:pPr>
        <w:pStyle w:val="Heading2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D23F34">
        <w:rPr>
          <w:rFonts w:ascii="Calibri" w:hAnsi="Calibri" w:cs="Calibri"/>
          <w:color w:val="000000" w:themeColor="text1"/>
          <w:sz w:val="32"/>
          <w:szCs w:val="32"/>
        </w:rPr>
        <w:t>Ackworth</w:t>
      </w:r>
      <w:proofErr w:type="spellEnd"/>
      <w:r w:rsidRPr="00D23F34">
        <w:rPr>
          <w:rFonts w:ascii="Calibri" w:hAnsi="Calibri" w:cs="Calibri"/>
          <w:color w:val="000000" w:themeColor="text1"/>
          <w:sz w:val="32"/>
          <w:szCs w:val="32"/>
        </w:rPr>
        <w:t xml:space="preserve"> Road Runners: Grand Prix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Rules</w:t>
      </w:r>
    </w:p>
    <w:p w:rsidR="00D23F34" w:rsidRPr="005A10B8" w:rsidRDefault="00AE17D2" w:rsidP="005A10B8">
      <w:pPr>
        <w:pStyle w:val="NoSpacing"/>
        <w:rPr>
          <w:b/>
          <w:sz w:val="24"/>
          <w:szCs w:val="24"/>
        </w:rPr>
      </w:pPr>
      <w:r w:rsidRPr="005A10B8">
        <w:rPr>
          <w:b/>
          <w:sz w:val="24"/>
          <w:szCs w:val="24"/>
        </w:rPr>
        <w:t>Leagues:</w:t>
      </w:r>
    </w:p>
    <w:p w:rsidR="000E7999" w:rsidRDefault="00AE17D2" w:rsidP="00D23F34">
      <w:r w:rsidRPr="00AE17D2">
        <w:t>All members</w:t>
      </w:r>
      <w:r>
        <w:t xml:space="preserve"> are allocated to one of 6 leagues based primarily on 10k per</w:t>
      </w:r>
      <w:r w:rsidR="000E7999">
        <w:t>formance over the previous year</w:t>
      </w:r>
      <w:r>
        <w:t xml:space="preserve">, although other race distance results can also be used. </w:t>
      </w:r>
      <w:r w:rsidR="000E7999">
        <w:t xml:space="preserve">In the absence of race results for new members an initial league allocation will be made but an adjustment may be made in the light of subsequent race times! </w:t>
      </w:r>
    </w:p>
    <w:p w:rsidR="00AE17D2" w:rsidRPr="00AE17D2" w:rsidRDefault="00AE17D2" w:rsidP="00D23F34">
      <w:r>
        <w:t xml:space="preserve">In addition there is a Ladies League and Male </w:t>
      </w:r>
      <w:r w:rsidR="000E7999">
        <w:t xml:space="preserve">Vets </w:t>
      </w:r>
      <w:r>
        <w:t xml:space="preserve">(40 +) and Female Vets </w:t>
      </w:r>
      <w:r w:rsidR="000E7999">
        <w:t>(35+) Leagues. Members reaching qualifying ages during the year are allocated points only for events on or after their birthday.</w:t>
      </w:r>
      <w:bookmarkStart w:id="0" w:name="_GoBack"/>
      <w:bookmarkEnd w:id="0"/>
    </w:p>
    <w:p w:rsidR="00C86F3E" w:rsidRPr="005A10B8" w:rsidRDefault="00D23F34" w:rsidP="005A10B8">
      <w:pPr>
        <w:pStyle w:val="NoSpacing"/>
        <w:rPr>
          <w:b/>
          <w:sz w:val="24"/>
          <w:szCs w:val="24"/>
        </w:rPr>
      </w:pPr>
      <w:r w:rsidRPr="005A10B8">
        <w:rPr>
          <w:b/>
          <w:sz w:val="24"/>
          <w:szCs w:val="24"/>
        </w:rPr>
        <w:t>Points</w:t>
      </w:r>
    </w:p>
    <w:p w:rsidR="00D23F34" w:rsidRDefault="00C86F3E" w:rsidP="00011C18">
      <w:pPr>
        <w:pStyle w:val="NoSpacing"/>
      </w:pPr>
      <w:r>
        <w:t xml:space="preserve"> These are</w:t>
      </w:r>
      <w:r w:rsidR="00D23F34">
        <w:t xml:space="preserve"> awarded based on the finishing </w:t>
      </w:r>
      <w:r>
        <w:t xml:space="preserve">position of </w:t>
      </w:r>
      <w:r w:rsidR="00D23F34">
        <w:t>members, based on chip times if available. The position is relative to other club members and not race position.</w:t>
      </w:r>
      <w:r w:rsidR="00011C18">
        <w:t xml:space="preserve"> For the Vets Leagues the finish time is age adjusted</w:t>
      </w:r>
      <w:r w:rsidR="00AE17D2">
        <w:t xml:space="preserve"> using the current WMA Age Grading Calculator before allocating points.</w:t>
      </w:r>
    </w:p>
    <w:p w:rsidR="00D23F34" w:rsidRDefault="00D23F34" w:rsidP="00011C18">
      <w:pPr>
        <w:pStyle w:val="NoSpacing"/>
      </w:pPr>
      <w:r>
        <w:t xml:space="preserve">Open Leagues: maximum score </w:t>
      </w:r>
      <w:r w:rsidR="00C86F3E">
        <w:t xml:space="preserve">is </w:t>
      </w:r>
      <w:r>
        <w:t>100 for first place, subsequent place points are reduced by 80/number of club member finishers. This means that last place will always score in excess of 20 points</w:t>
      </w:r>
      <w:r w:rsidR="00C86F3E">
        <w:t xml:space="preserve">. </w:t>
      </w:r>
      <w:r w:rsidR="00011C18">
        <w:t>Points are awarded irrespective of which open league a member is in.</w:t>
      </w:r>
    </w:p>
    <w:p w:rsidR="005A10B8" w:rsidRDefault="005A10B8" w:rsidP="00011C18">
      <w:pPr>
        <w:pStyle w:val="NoSpacing"/>
      </w:pPr>
    </w:p>
    <w:p w:rsidR="00C86F3E" w:rsidRDefault="00C86F3E" w:rsidP="00011C18">
      <w:pPr>
        <w:pStyle w:val="NoSpacing"/>
      </w:pPr>
      <w:r>
        <w:t>Example 1: Club finishers 40 - 1st place 100, 2</w:t>
      </w:r>
      <w:r w:rsidRPr="00C86F3E">
        <w:rPr>
          <w:vertAlign w:val="superscript"/>
        </w:rPr>
        <w:t>nd</w:t>
      </w:r>
      <w:r>
        <w:t xml:space="preserve"> 98, last 22</w:t>
      </w:r>
    </w:p>
    <w:p w:rsidR="00C86F3E" w:rsidRDefault="00C86F3E" w:rsidP="00011C18">
      <w:pPr>
        <w:pStyle w:val="NoSpacing"/>
      </w:pPr>
      <w:r>
        <w:t>Example 2: Club finishers 60 - 1</w:t>
      </w:r>
      <w:r w:rsidRPr="00C86F3E">
        <w:rPr>
          <w:vertAlign w:val="superscript"/>
        </w:rPr>
        <w:t>st</w:t>
      </w:r>
      <w:r>
        <w:t xml:space="preserve"> place 100, 2</w:t>
      </w:r>
      <w:r w:rsidRPr="00C86F3E">
        <w:rPr>
          <w:vertAlign w:val="superscript"/>
        </w:rPr>
        <w:t>nd</w:t>
      </w:r>
      <w:r>
        <w:t xml:space="preserve"> 98.67, last 21.33</w:t>
      </w:r>
    </w:p>
    <w:p w:rsidR="00C86F3E" w:rsidRDefault="00C86F3E" w:rsidP="00011C18">
      <w:pPr>
        <w:pStyle w:val="NoSpacing"/>
      </w:pPr>
      <w:r>
        <w:t>Example 3: Club finishers 20 - 1</w:t>
      </w:r>
      <w:r w:rsidRPr="00C86F3E">
        <w:rPr>
          <w:vertAlign w:val="superscript"/>
        </w:rPr>
        <w:t>st</w:t>
      </w:r>
      <w:r>
        <w:t xml:space="preserve"> place 100, 2</w:t>
      </w:r>
      <w:r w:rsidRPr="00C86F3E">
        <w:rPr>
          <w:vertAlign w:val="superscript"/>
        </w:rPr>
        <w:t>nd</w:t>
      </w:r>
      <w:r>
        <w:t xml:space="preserve"> 96, last 24.</w:t>
      </w:r>
    </w:p>
    <w:p w:rsidR="005A10B8" w:rsidRDefault="005A10B8" w:rsidP="00011C18">
      <w:pPr>
        <w:pStyle w:val="NoSpacing"/>
      </w:pPr>
    </w:p>
    <w:p w:rsidR="00C86F3E" w:rsidRDefault="00C86F3E" w:rsidP="00011C18">
      <w:pPr>
        <w:pStyle w:val="NoSpacing"/>
      </w:pPr>
      <w:r>
        <w:t xml:space="preserve">For the Vets and Ladies Leagues the </w:t>
      </w:r>
      <w:r>
        <w:t xml:space="preserve">maximum score </w:t>
      </w:r>
      <w:r>
        <w:t>is 5</w:t>
      </w:r>
      <w:r>
        <w:t>0 for first place, subsequen</w:t>
      </w:r>
      <w:r>
        <w:t>t place points are reduced by 40</w:t>
      </w:r>
      <w:r>
        <w:t>/number of club member finishers. This means that last place will always s</w:t>
      </w:r>
      <w:r>
        <w:t>core in excess of 1</w:t>
      </w:r>
      <w:r>
        <w:t xml:space="preserve">0 points. </w:t>
      </w:r>
    </w:p>
    <w:p w:rsidR="00011C18" w:rsidRDefault="00011C18" w:rsidP="00011C18">
      <w:pPr>
        <w:pStyle w:val="NoSpacing"/>
      </w:pPr>
    </w:p>
    <w:p w:rsidR="00C86F3E" w:rsidRPr="005A10B8" w:rsidRDefault="00C86F3E" w:rsidP="005A10B8">
      <w:pPr>
        <w:pStyle w:val="NoSpacing"/>
        <w:rPr>
          <w:b/>
          <w:sz w:val="24"/>
          <w:szCs w:val="24"/>
        </w:rPr>
      </w:pPr>
      <w:r w:rsidRPr="005A10B8">
        <w:rPr>
          <w:b/>
          <w:sz w:val="24"/>
          <w:szCs w:val="24"/>
        </w:rPr>
        <w:t>Race Groups</w:t>
      </w:r>
    </w:p>
    <w:p w:rsidR="00C86F3E" w:rsidRDefault="00011C18" w:rsidP="00011C18">
      <w:pPr>
        <w:pStyle w:val="NoSpacing"/>
      </w:pPr>
      <w:r>
        <w:t>For 2019 there are 6 Race Groups based on distance.</w:t>
      </w:r>
    </w:p>
    <w:p w:rsidR="00011C18" w:rsidRDefault="00011C18" w:rsidP="00011C18">
      <w:pPr>
        <w:pStyle w:val="NoSpacing"/>
      </w:pPr>
      <w:r>
        <w:t>Group 1: 5k to 5miles</w:t>
      </w:r>
    </w:p>
    <w:p w:rsidR="00011C18" w:rsidRDefault="00011C18" w:rsidP="00011C18">
      <w:pPr>
        <w:pStyle w:val="NoSpacing"/>
      </w:pPr>
      <w:r>
        <w:t>Group 2: 10ks</w:t>
      </w:r>
    </w:p>
    <w:p w:rsidR="00011C18" w:rsidRDefault="00011C18" w:rsidP="00011C18">
      <w:pPr>
        <w:pStyle w:val="NoSpacing"/>
      </w:pPr>
      <w:r>
        <w:t>Group 3: 10miles or thereabouts</w:t>
      </w:r>
    </w:p>
    <w:p w:rsidR="00011C18" w:rsidRDefault="00011C18" w:rsidP="00011C18">
      <w:pPr>
        <w:pStyle w:val="NoSpacing"/>
      </w:pPr>
      <w:r>
        <w:t>Group 4: Half Marathons</w:t>
      </w:r>
    </w:p>
    <w:p w:rsidR="00011C18" w:rsidRDefault="00011C18" w:rsidP="00011C18">
      <w:pPr>
        <w:pStyle w:val="NoSpacing"/>
      </w:pPr>
      <w:r>
        <w:t>Group 5: Any marathon</w:t>
      </w:r>
    </w:p>
    <w:p w:rsidR="00011C18" w:rsidRDefault="00011C18" w:rsidP="00011C18">
      <w:pPr>
        <w:pStyle w:val="NoSpacing"/>
      </w:pPr>
      <w:r>
        <w:t>Group 6: Race Series - Spencer’s Das</w:t>
      </w:r>
      <w:r w:rsidR="00976273">
        <w:t>h 3.75m (best time in any of the races)</w:t>
      </w:r>
      <w:r>
        <w:t xml:space="preserve">, </w:t>
      </w:r>
      <w:proofErr w:type="spellStart"/>
      <w:r w:rsidR="00976273">
        <w:t>Peco</w:t>
      </w:r>
      <w:proofErr w:type="spellEnd"/>
      <w:r w:rsidR="00976273">
        <w:t xml:space="preserve"> Cross Country, around 5 miles (best score for any race during the </w:t>
      </w:r>
      <w:r w:rsidR="00976273" w:rsidRPr="00976273">
        <w:rPr>
          <w:b/>
        </w:rPr>
        <w:t>calendar year</w:t>
      </w:r>
      <w:r w:rsidR="00976273" w:rsidRPr="00976273">
        <w:t xml:space="preserve">) </w:t>
      </w:r>
      <w:r>
        <w:t xml:space="preserve">and the Club Handicap </w:t>
      </w:r>
      <w:proofErr w:type="gramStart"/>
      <w:r>
        <w:t>Series</w:t>
      </w:r>
      <w:r w:rsidR="00976273">
        <w:t xml:space="preserve"> ,4.5</w:t>
      </w:r>
      <w:proofErr w:type="gramEnd"/>
      <w:r w:rsidR="00976273">
        <w:t xml:space="preserve"> to 10 miles (best score of series).</w:t>
      </w:r>
    </w:p>
    <w:p w:rsidR="00011C18" w:rsidRDefault="00011C18" w:rsidP="00011C18">
      <w:pPr>
        <w:pStyle w:val="NoSpacing"/>
      </w:pPr>
    </w:p>
    <w:p w:rsidR="000E7999" w:rsidRPr="005A10B8" w:rsidRDefault="00AE17D2" w:rsidP="005A10B8">
      <w:pPr>
        <w:pStyle w:val="NoSpacing"/>
        <w:rPr>
          <w:b/>
          <w:sz w:val="24"/>
          <w:szCs w:val="24"/>
        </w:rPr>
      </w:pPr>
      <w:r w:rsidRPr="005A10B8">
        <w:rPr>
          <w:b/>
          <w:sz w:val="24"/>
          <w:szCs w:val="24"/>
        </w:rPr>
        <w:t>Qualifying S</w:t>
      </w:r>
      <w:r w:rsidR="000E7999" w:rsidRPr="005A10B8">
        <w:rPr>
          <w:b/>
          <w:sz w:val="24"/>
          <w:szCs w:val="24"/>
        </w:rPr>
        <w:t>cores</w:t>
      </w:r>
    </w:p>
    <w:p w:rsidR="000E7999" w:rsidRDefault="000E7999" w:rsidP="00011C18">
      <w:pPr>
        <w:pStyle w:val="NoSpacing"/>
      </w:pPr>
      <w:r>
        <w:t xml:space="preserve">Members may run in as many of the events as they wish but the maximum number of scores which will count for league positions is 10. This is subject to a minimum and maximum number </w:t>
      </w:r>
      <w:r w:rsidR="00976273">
        <w:t>of scoring events in each group.  The best score combination will be used.</w:t>
      </w:r>
    </w:p>
    <w:p w:rsidR="005A10B8" w:rsidRDefault="005A10B8" w:rsidP="00011C18">
      <w:pPr>
        <w:pStyle w:val="NoSpacing"/>
      </w:pPr>
    </w:p>
    <w:p w:rsidR="00976273" w:rsidRDefault="00976273" w:rsidP="00011C18">
      <w:pPr>
        <w:pStyle w:val="NoSpacing"/>
      </w:pPr>
      <w:r>
        <w:t>Group 1: Minimum 1, Maximum 2</w:t>
      </w:r>
    </w:p>
    <w:p w:rsidR="00976273" w:rsidRDefault="00976273" w:rsidP="00011C18">
      <w:pPr>
        <w:pStyle w:val="NoSpacing"/>
      </w:pPr>
      <w:r>
        <w:t>Group 2: Minimum 2, Maximum 3</w:t>
      </w:r>
    </w:p>
    <w:p w:rsidR="00976273" w:rsidRDefault="00976273" w:rsidP="00011C18">
      <w:pPr>
        <w:pStyle w:val="NoSpacing"/>
      </w:pPr>
      <w:r>
        <w:t>Group 3: Minimum 1, Maximum 2</w:t>
      </w:r>
    </w:p>
    <w:p w:rsidR="00976273" w:rsidRDefault="00976273" w:rsidP="00011C18">
      <w:pPr>
        <w:pStyle w:val="NoSpacing"/>
      </w:pPr>
      <w:r>
        <w:t>Group 4: Minimum 1, Maximum 2</w:t>
      </w:r>
    </w:p>
    <w:p w:rsidR="00976273" w:rsidRDefault="00976273" w:rsidP="00011C18">
      <w:pPr>
        <w:pStyle w:val="NoSpacing"/>
      </w:pPr>
      <w:r>
        <w:t>Group 5: No minimum, Maximum 1 (best marathon time, any event)</w:t>
      </w:r>
    </w:p>
    <w:p w:rsidR="00D23F34" w:rsidRPr="00D23F34" w:rsidRDefault="00976273" w:rsidP="005A10B8">
      <w:pPr>
        <w:pStyle w:val="NoSpacing"/>
      </w:pPr>
      <w:r>
        <w:t>Group 6:</w:t>
      </w:r>
      <w:r w:rsidR="005A10B8">
        <w:t xml:space="preserve"> Minimum 1, Maximum </w:t>
      </w:r>
    </w:p>
    <w:sectPr w:rsidR="00D23F34" w:rsidRPr="00D23F34" w:rsidSect="005A10B8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34"/>
    <w:rsid w:val="00011C18"/>
    <w:rsid w:val="000E7999"/>
    <w:rsid w:val="00511FCD"/>
    <w:rsid w:val="005A10B8"/>
    <w:rsid w:val="00976273"/>
    <w:rsid w:val="00AE17D2"/>
    <w:rsid w:val="00C86F3E"/>
    <w:rsid w:val="00D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11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1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Haigh</dc:creator>
  <cp:lastModifiedBy>Stewart Haigh</cp:lastModifiedBy>
  <cp:revision>1</cp:revision>
  <dcterms:created xsi:type="dcterms:W3CDTF">2019-10-18T19:17:00Z</dcterms:created>
  <dcterms:modified xsi:type="dcterms:W3CDTF">2019-10-18T20:23:00Z</dcterms:modified>
</cp:coreProperties>
</file>